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3B0517" w:rsidRPr="003B0517" w:rsidTr="003B0517">
        <w:tc>
          <w:tcPr>
            <w:tcW w:w="9396" w:type="dxa"/>
            <w:shd w:val="clear" w:color="auto" w:fill="FFC000"/>
          </w:tcPr>
          <w:p w:rsidR="003B0517" w:rsidRPr="003B0517" w:rsidRDefault="003B0517" w:rsidP="003B05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17">
              <w:rPr>
                <w:rFonts w:ascii="Times New Roman" w:hAnsi="Times New Roman" w:cs="Times New Roman"/>
                <w:b/>
                <w:sz w:val="24"/>
                <w:szCs w:val="24"/>
              </w:rPr>
              <w:t>Hadrian</w:t>
            </w:r>
          </w:p>
        </w:tc>
      </w:tr>
      <w:tr w:rsidR="003B0517" w:rsidRPr="003B0517" w:rsidTr="003B0517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3612"/>
            </w:tblGrid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Hadrian</w:t>
                  </w:r>
                </w:p>
              </w:tc>
            </w:tr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F2B8070" wp14:editId="25A153E8">
                        <wp:extent cx="2095500" cy="3143250"/>
                        <wp:effectExtent l="0" t="0" r="0" b="0"/>
                        <wp:docPr id="2" name="Picture 2" descr="Bust of Hadri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st of Hadrian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143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0517" w:rsidRPr="003B0517" w:rsidRDefault="003B0517" w:rsidP="003B051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Bust of Hadrian, c. 130</w:t>
                  </w:r>
                </w:p>
              </w:tc>
            </w:tr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</w:t>
                  </w:r>
                </w:p>
              </w:tc>
            </w:tr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August 117 – 10 July 138</w:t>
                  </w:r>
                </w:p>
              </w:tc>
            </w:tr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Trajan</w:t>
                  </w:r>
                </w:p>
              </w:tc>
            </w:tr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Antoninus Pius</w:t>
                  </w:r>
                </w:p>
              </w:tc>
            </w:tr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Aelius Hadrianus</w:t>
                  </w: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24 January 76</w:t>
                  </w: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Italica, Hispania Baetica (present-day Santiponce, Spain)</w:t>
                  </w:r>
                </w:p>
              </w:tc>
            </w:tr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July 138 (aged 62)</w:t>
                  </w: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Baiae, Italia</w:t>
                  </w:r>
                </w:p>
              </w:tc>
            </w:tr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Puteoli</w:t>
                  </w:r>
                </w:p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Gardens of Domitia</w:t>
                  </w:r>
                </w:p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Hadrian's Mausoleum</w:t>
                  </w:r>
                </w:p>
              </w:tc>
            </w:tr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Vibia Sabina</w:t>
                  </w:r>
                </w:p>
              </w:tc>
            </w:tr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Adoptive children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Aelius Caesar</w:t>
                  </w:r>
                </w:p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Antoninus Pius</w:t>
                  </w:r>
                </w:p>
              </w:tc>
            </w:tr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3B0517" w:rsidRPr="003B0517" w:rsidTr="000634E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3B0517" w:rsidRPr="003B0517" w:rsidRDefault="003B0517" w:rsidP="003B0517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B0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3B0517" w:rsidRPr="003B0517" w:rsidTr="000634E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3B0517" w:rsidRPr="003B0517" w:rsidRDefault="003B0517" w:rsidP="003B0517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0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 Caesar Traianus Hadrianus Augustus</w:t>
                        </w:r>
                      </w:p>
                    </w:tc>
                  </w:tr>
                </w:tbl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Nerva–Antonine</w:t>
                  </w:r>
                </w:p>
              </w:tc>
            </w:tr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Aelius Hadrianus Afer</w:t>
                  </w:r>
                </w:p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Trajan (adoptive)</w:t>
                  </w:r>
                </w:p>
              </w:tc>
            </w:tr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Domitia Paulina</w:t>
                  </w:r>
                </w:p>
              </w:tc>
            </w:tr>
            <w:tr w:rsidR="003B0517" w:rsidRPr="003B0517" w:rsidTr="003B05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B0517" w:rsidRPr="003B0517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Hellenistic religion</w:t>
                  </w:r>
                </w:p>
              </w:tc>
            </w:tr>
          </w:tbl>
          <w:p w:rsidR="003B0517" w:rsidRPr="003B0517" w:rsidRDefault="003B0517" w:rsidP="003B0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17" w:rsidRPr="003B0517" w:rsidTr="000634E9">
        <w:tc>
          <w:tcPr>
            <w:tcW w:w="9396" w:type="dxa"/>
            <w:shd w:val="clear" w:color="auto" w:fill="00B0F0"/>
          </w:tcPr>
          <w:p w:rsidR="003B0517" w:rsidRPr="003B0517" w:rsidRDefault="003B0517" w:rsidP="000634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1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4B662A71" wp14:editId="39696C3A">
                  <wp:extent cx="2498481" cy="1181100"/>
                  <wp:effectExtent l="0" t="0" r="0" b="0"/>
                  <wp:docPr id="4" name="Picture 4" descr="https://upload.wikimedia.org/wikipedia/commons/thumb/b/b8/Hadrianus_coin_-_119.jpg/220px-Hadrianus_coin_-_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b/b8/Hadrianus_coin_-_119.jpg/220px-Hadrianus_coin_-_119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268" cy="118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17" w:rsidRPr="003B0517" w:rsidTr="003B0517">
        <w:tc>
          <w:tcPr>
            <w:tcW w:w="9396" w:type="dxa"/>
            <w:shd w:val="clear" w:color="auto" w:fill="FFFF00"/>
          </w:tcPr>
          <w:p w:rsidR="003B0517" w:rsidRPr="003B0517" w:rsidRDefault="003B0517" w:rsidP="000634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17">
              <w:rPr>
                <w:rFonts w:ascii="Times New Roman" w:hAnsi="Times New Roman" w:cs="Times New Roman"/>
                <w:sz w:val="24"/>
                <w:szCs w:val="24"/>
              </w:rPr>
              <w:t>A denarius of Hadrian issued in 119 AD for his third consulship. Inscription: HADRIANVS AVGVSTVS / LIBERALITAS AVG. CO[N]S III, P. P.</w:t>
            </w:r>
          </w:p>
        </w:tc>
      </w:tr>
      <w:tr w:rsidR="003B0517" w:rsidRPr="003B0517" w:rsidTr="000634E9">
        <w:tc>
          <w:tcPr>
            <w:tcW w:w="9396" w:type="dxa"/>
            <w:shd w:val="clear" w:color="auto" w:fill="00B0F0"/>
          </w:tcPr>
          <w:p w:rsidR="003B0517" w:rsidRPr="003B0517" w:rsidRDefault="003B0517" w:rsidP="000634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1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5792611" wp14:editId="6BBF1DD4">
                  <wp:extent cx="1619250" cy="2019300"/>
                  <wp:effectExtent l="0" t="0" r="0" b="0"/>
                  <wp:docPr id="6" name="Picture 6" descr="https://upload.wikimedia.org/wikipedia/commons/thumb/8/8a/Bust_of_Antinous_%282%29._2nd_cent._A.D_%28cropped%29.jpg/170px-Bust_of_Antinous_%282%29._2nd_cent._A.D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8/8a/Bust_of_Antinous_%282%29._2nd_cent._A.D_%28cropped%29.jpg/170px-Bust_of_Antinous_%282%29._2nd_cent._A.D_%28cropped%29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17" w:rsidRPr="003B0517" w:rsidTr="003B0517">
        <w:tc>
          <w:tcPr>
            <w:tcW w:w="9396" w:type="dxa"/>
            <w:shd w:val="clear" w:color="auto" w:fill="FFFF00"/>
          </w:tcPr>
          <w:p w:rsidR="003B0517" w:rsidRPr="003B0517" w:rsidRDefault="003B0517" w:rsidP="000634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17">
              <w:rPr>
                <w:rFonts w:ascii="Times New Roman" w:hAnsi="Times New Roman" w:cs="Times New Roman"/>
                <w:sz w:val="24"/>
                <w:szCs w:val="24"/>
              </w:rPr>
              <w:t>Bust of Antinous from Patras, (National Archaeological Museum, Athens.</w:t>
            </w:r>
          </w:p>
        </w:tc>
      </w:tr>
      <w:tr w:rsidR="003B0517" w:rsidRPr="003B0517" w:rsidTr="000634E9">
        <w:tc>
          <w:tcPr>
            <w:tcW w:w="9396" w:type="dxa"/>
            <w:shd w:val="clear" w:color="auto" w:fill="00B0F0"/>
          </w:tcPr>
          <w:p w:rsidR="003B0517" w:rsidRPr="003B0517" w:rsidRDefault="003B0517" w:rsidP="000634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1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0F50EAF" wp14:editId="21A69524">
                  <wp:extent cx="2381250" cy="1200150"/>
                  <wp:effectExtent l="0" t="0" r="0" b="0"/>
                  <wp:docPr id="7" name="Picture 7" descr="https://upload.wikimedia.org/wikipedia/commons/thumb/1/1d/Hadrian_visit_to_Judea.jpg/250px-Hadrian_visit_to_Jud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1/1d/Hadrian_visit_to_Judea.jpg/250px-Hadrian_visit_to_Judea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17" w:rsidRPr="003B0517" w:rsidTr="003B0517">
        <w:tc>
          <w:tcPr>
            <w:tcW w:w="9396" w:type="dxa"/>
            <w:shd w:val="clear" w:color="auto" w:fill="FFFF00"/>
          </w:tcPr>
          <w:p w:rsidR="003B0517" w:rsidRPr="003B0517" w:rsidRDefault="003B0517" w:rsidP="000634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17">
              <w:rPr>
                <w:rFonts w:ascii="Times New Roman" w:hAnsi="Times New Roman" w:cs="Times New Roman"/>
                <w:sz w:val="24"/>
                <w:szCs w:val="24"/>
              </w:rPr>
              <w:t>Coinage minted to mark Hadrian's visit to Judea. Inscription: HADRIANVS AVG. CO[N]S. III, P. P. / ADVENTVI (arrival) AVG. IVDAEAE – S. C</w:t>
            </w:r>
          </w:p>
        </w:tc>
      </w:tr>
      <w:tr w:rsidR="003B0517" w:rsidRPr="003B0517" w:rsidTr="000634E9">
        <w:tc>
          <w:tcPr>
            <w:tcW w:w="9396" w:type="dxa"/>
            <w:shd w:val="clear" w:color="auto" w:fill="00B0F0"/>
          </w:tcPr>
          <w:p w:rsidR="003B0517" w:rsidRPr="003B0517" w:rsidRDefault="003B0517" w:rsidP="000634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1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55D54EC" wp14:editId="388F9BBB">
                  <wp:extent cx="1619250" cy="3114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17" w:rsidRPr="003B0517" w:rsidTr="003B0517">
        <w:tc>
          <w:tcPr>
            <w:tcW w:w="9396" w:type="dxa"/>
            <w:shd w:val="clear" w:color="auto" w:fill="FFFF00"/>
          </w:tcPr>
          <w:p w:rsidR="003B0517" w:rsidRPr="003B0517" w:rsidRDefault="003B0517" w:rsidP="000634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17">
              <w:rPr>
                <w:rFonts w:ascii="Times New Roman" w:hAnsi="Times New Roman" w:cs="Times New Roman"/>
                <w:sz w:val="24"/>
                <w:szCs w:val="24"/>
              </w:rPr>
              <w:t>Statue of Hadrian as </w:t>
            </w:r>
            <w:r w:rsidRPr="003B0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pontifex maximus</w:t>
            </w:r>
            <w:r w:rsidRPr="003B0517">
              <w:rPr>
                <w:rFonts w:ascii="Times New Roman" w:hAnsi="Times New Roman" w:cs="Times New Roman"/>
                <w:sz w:val="24"/>
                <w:szCs w:val="24"/>
              </w:rPr>
              <w:t>, dated 130–140 AD, from Rome, Palazzo Nuovo, Capitoline Museums</w:t>
            </w:r>
          </w:p>
        </w:tc>
      </w:tr>
      <w:tr w:rsidR="003B0517" w:rsidRPr="003B0517" w:rsidTr="000634E9">
        <w:tc>
          <w:tcPr>
            <w:tcW w:w="9396" w:type="dxa"/>
            <w:shd w:val="clear" w:color="auto" w:fill="00B0F0"/>
          </w:tcPr>
          <w:p w:rsidR="003B0517" w:rsidRPr="003B0517" w:rsidRDefault="003B0517" w:rsidP="000634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1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79543CC" wp14:editId="58FAFAC7">
                  <wp:extent cx="2716389" cy="1333500"/>
                  <wp:effectExtent l="0" t="0" r="8255" b="0"/>
                  <wp:docPr id="3" name="Picture 3" descr="https://upload.wikimedia.org/wikipedia/commons/thumb/3/31/Aureus_%C3%A0_l%27effigie_d%27Hadrien.jpg/220px-Aureus_%C3%A0_l%27effigie_d%27Hadr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3/31/Aureus_%C3%A0_l%27effigie_d%27Hadrien.jpg/220px-Aureus_%C3%A0_l%27effigie_d%27Hadrien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114" cy="133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17" w:rsidRPr="003B0517" w:rsidTr="003B0517">
        <w:tc>
          <w:tcPr>
            <w:tcW w:w="9396" w:type="dxa"/>
            <w:shd w:val="clear" w:color="auto" w:fill="FFFF00"/>
          </w:tcPr>
          <w:p w:rsidR="003B0517" w:rsidRPr="003B0517" w:rsidRDefault="003B0517" w:rsidP="003B0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517">
              <w:rPr>
                <w:rFonts w:ascii="Times New Roman" w:hAnsi="Times New Roman" w:cs="Times New Roman"/>
                <w:sz w:val="24"/>
                <w:szCs w:val="24"/>
              </w:rPr>
              <w:t>Hadrian on the obverse of an aureus (123). The reverse bears a personification of Aequitas Augusti or Juno Moneta. Inscription: IMP. CAESAR TRAIAN. HADRIANVS AVG. / P. M., TR. P., CO[N]S. III.</w:t>
            </w:r>
          </w:p>
        </w:tc>
      </w:tr>
      <w:tr w:rsidR="003B0517" w:rsidRPr="003B0517" w:rsidTr="000634E9">
        <w:tc>
          <w:tcPr>
            <w:tcW w:w="9396" w:type="dxa"/>
            <w:shd w:val="clear" w:color="auto" w:fill="00B0F0"/>
          </w:tcPr>
          <w:p w:rsidR="003B0517" w:rsidRPr="003B0517" w:rsidRDefault="003B0517" w:rsidP="000634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1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B9629A" wp14:editId="2A259865">
                  <wp:extent cx="2095500" cy="2066925"/>
                  <wp:effectExtent l="0" t="0" r="0" b="9525"/>
                  <wp:docPr id="5" name="Picture 5" descr="Hadrian Aureus with the portrait type Delta-Omikron, Rome, 129-130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drian Aureus with the portrait type Delta-Omikron, Rome, 129-130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17" w:rsidRPr="003B0517" w:rsidTr="003B0517">
        <w:tc>
          <w:tcPr>
            <w:tcW w:w="9396" w:type="dxa"/>
            <w:shd w:val="clear" w:color="auto" w:fill="FFFF00"/>
          </w:tcPr>
          <w:p w:rsidR="003B0517" w:rsidRPr="000634E9" w:rsidRDefault="003B0517" w:rsidP="000634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9">
              <w:rPr>
                <w:rFonts w:ascii="Times New Roman" w:hAnsi="Times New Roman" w:cs="Times New Roman"/>
                <w:sz w:val="24"/>
                <w:szCs w:val="24"/>
              </w:rPr>
              <w:t>Hadrian Aureus with the portrait type Delta-Omikron, Rome, 129-130AD</w:t>
            </w:r>
          </w:p>
        </w:tc>
      </w:tr>
      <w:tr w:rsidR="003B0517" w:rsidRPr="003B0517" w:rsidTr="000634E9">
        <w:tc>
          <w:tcPr>
            <w:tcW w:w="9396" w:type="dxa"/>
            <w:shd w:val="clear" w:color="auto" w:fill="00B0F0"/>
          </w:tcPr>
          <w:p w:rsidR="003B0517" w:rsidRPr="003B0517" w:rsidRDefault="003B0517" w:rsidP="000634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1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4A90E8FD" wp14:editId="1CFAF599">
                  <wp:extent cx="2095500" cy="1943100"/>
                  <wp:effectExtent l="0" t="0" r="0" b="0"/>
                  <wp:docPr id="8" name="Picture 8" descr="Hadrian Portrait type I Rome, denarius 117AD, see below under Hadrian's portra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adrian Portrait type I Rome, denarius 117AD, see below under Hadrian's portraits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17" w:rsidRPr="003B0517" w:rsidTr="003B0517">
        <w:tc>
          <w:tcPr>
            <w:tcW w:w="9396" w:type="dxa"/>
            <w:shd w:val="clear" w:color="auto" w:fill="FFFF00"/>
          </w:tcPr>
          <w:p w:rsidR="003B0517" w:rsidRPr="003B0517" w:rsidRDefault="003B0517" w:rsidP="000634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17">
              <w:rPr>
                <w:rFonts w:ascii="Times New Roman" w:hAnsi="Times New Roman" w:cs="Times New Roman"/>
                <w:sz w:val="24"/>
                <w:szCs w:val="24"/>
              </w:rPr>
              <w:t>Hadrian Portr</w:t>
            </w:r>
            <w:r w:rsidR="000634E9">
              <w:rPr>
                <w:rFonts w:ascii="Times New Roman" w:hAnsi="Times New Roman" w:cs="Times New Roman"/>
                <w:sz w:val="24"/>
                <w:szCs w:val="24"/>
              </w:rPr>
              <w:t>ait type I Rome, denarius 117AD</w:t>
            </w:r>
          </w:p>
        </w:tc>
      </w:tr>
      <w:tr w:rsidR="003B0517" w:rsidRPr="003B0517" w:rsidTr="003B0517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3752"/>
              <w:gridCol w:w="2744"/>
            </w:tblGrid>
            <w:tr w:rsidR="003B0517" w:rsidRPr="003B0517" w:rsidTr="003760F4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0517" w:rsidRPr="000634E9" w:rsidRDefault="003B0517" w:rsidP="000634E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Hadrian</w:t>
                  </w:r>
                </w:p>
                <w:p w:rsidR="003B0517" w:rsidRPr="000634E9" w:rsidRDefault="003B0517" w:rsidP="000634E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Nervan–Antonine dynasty</w:t>
                  </w:r>
                </w:p>
                <w:p w:rsidR="003B0517" w:rsidRPr="003B0517" w:rsidRDefault="003B0517" w:rsidP="000634E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Born:</w:t>
                  </w:r>
                  <w:r w:rsidRPr="000634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24 January AD 76 </w:t>
                  </w:r>
                  <w:r w:rsidRPr="000634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Died:</w:t>
                  </w:r>
                  <w:r w:rsidRPr="000634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10 July AD 138</w:t>
                  </w:r>
                </w:p>
              </w:tc>
            </w:tr>
            <w:tr w:rsidR="003B0517" w:rsidRPr="003B0517" w:rsidTr="003760F4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3B0517" w:rsidRPr="003B0517" w:rsidTr="003760F4">
              <w:tc>
                <w:tcPr>
                  <w:tcW w:w="36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Trajan</w:t>
                  </w:r>
                </w:p>
              </w:tc>
              <w:tc>
                <w:tcPr>
                  <w:tcW w:w="485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117–138</w:t>
                  </w:r>
                </w:p>
              </w:tc>
              <w:tc>
                <w:tcPr>
                  <w:tcW w:w="36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Antoninus Pius</w:t>
                  </w:r>
                </w:p>
              </w:tc>
            </w:tr>
            <w:tr w:rsidR="003B0517" w:rsidRPr="003B0517" w:rsidTr="003760F4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3B0517" w:rsidRPr="003B0517" w:rsidTr="003760F4">
              <w:tc>
                <w:tcPr>
                  <w:tcW w:w="36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Ap. Annius Trebonius Gallus,</w:t>
                  </w: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and M. Appius Bradua</w:t>
                  </w:r>
                </w:p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Ordinary consuls</w:t>
                  </w:r>
                </w:p>
              </w:tc>
              <w:tc>
                <w:tcPr>
                  <w:tcW w:w="485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suffect consul</w:t>
                  </w: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108</w:t>
                  </w: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634E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M. Trebatius Priscus</w:t>
                  </w:r>
                </w:p>
              </w:tc>
              <w:tc>
                <w:tcPr>
                  <w:tcW w:w="36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Quintus Pompeius Falco,</w:t>
                  </w: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and M. Titius Lustricus Bruttianus</w:t>
                  </w:r>
                </w:p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</w:tr>
            <w:tr w:rsidR="003B0517" w:rsidRPr="003B0517" w:rsidTr="003760F4">
              <w:tc>
                <w:tcPr>
                  <w:tcW w:w="36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ignotus</w:t>
                  </w: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and Gn. Minicius Faustinus</w:t>
                  </w:r>
                </w:p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485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118</w:t>
                  </w: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634E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Gn. Pedanius Fuscus Salinator (Jan–Feb)</w:t>
                  </w: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634E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Bellicius Tebanianus (March)</w:t>
                  </w: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634E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G. Ummidius Quadratus (May)</w:t>
                  </w:r>
                </w:p>
              </w:tc>
              <w:tc>
                <w:tcPr>
                  <w:tcW w:w="36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L. Pomponius Bassus,</w:t>
                  </w: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and T. Sabinius Barbarus</w:t>
                  </w:r>
                </w:p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</w:tr>
            <w:tr w:rsidR="003B0517" w:rsidRPr="003B0517" w:rsidTr="003760F4">
              <w:tc>
                <w:tcPr>
                  <w:tcW w:w="36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L. Pomponius Bassus,</w:t>
                  </w: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and T. Sabinius Barbarus</w:t>
                  </w:r>
                </w:p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485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119</w:t>
                  </w: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634E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Publius Dasumius Rusticus (Jan–Feb)</w:t>
                  </w:r>
                  <w:r w:rsidRPr="000634E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Aulus Platorius Nepos (March–April)</w:t>
                  </w:r>
                </w:p>
              </w:tc>
              <w:tc>
                <w:tcPr>
                  <w:tcW w:w="36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M. Paccius Silvanus</w:t>
                  </w: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Q. Coredius Gallus Gargilius Antiquus,</w:t>
                  </w:r>
                  <w:r w:rsidRPr="000634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and Q. Vibius Gallus</w:t>
                  </w:r>
                </w:p>
                <w:p w:rsidR="003B0517" w:rsidRPr="000634E9" w:rsidRDefault="003B0517" w:rsidP="003B05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4E9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</w:tr>
          </w:tbl>
          <w:p w:rsidR="003B0517" w:rsidRPr="003B0517" w:rsidRDefault="003B0517" w:rsidP="003B0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BB6" w:rsidRDefault="002C1BB6" w:rsidP="002C1BB6"/>
    <w:p w:rsidR="002C1BB6" w:rsidRDefault="002C1BB6" w:rsidP="002C1BB6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1" r:href="rId2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2C1BB6" w:rsidRPr="00205110" w:rsidTr="009A2760">
        <w:tc>
          <w:tcPr>
            <w:tcW w:w="1838" w:type="dxa"/>
            <w:shd w:val="clear" w:color="auto" w:fill="00B050"/>
          </w:tcPr>
          <w:p w:rsidR="002C1BB6" w:rsidRPr="00205110" w:rsidRDefault="002C1BB6" w:rsidP="009A276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2C1BB6" w:rsidRDefault="002C1BB6" w:rsidP="003B0517">
      <w:bookmarkStart w:id="0" w:name="_GoBack"/>
      <w:bookmarkEnd w:id="0"/>
    </w:p>
    <w:sectPr w:rsidR="002C1BB6">
      <w:headerReference w:type="default" r:id="rId2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48E" w:rsidRDefault="00E6048E" w:rsidP="000634E9">
      <w:pPr>
        <w:spacing w:after="0" w:line="240" w:lineRule="auto"/>
      </w:pPr>
      <w:r>
        <w:separator/>
      </w:r>
    </w:p>
  </w:endnote>
  <w:endnote w:type="continuationSeparator" w:id="0">
    <w:p w:rsidR="00E6048E" w:rsidRDefault="00E6048E" w:rsidP="0006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48E" w:rsidRDefault="00E6048E" w:rsidP="000634E9">
      <w:pPr>
        <w:spacing w:after="0" w:line="240" w:lineRule="auto"/>
      </w:pPr>
      <w:r>
        <w:separator/>
      </w:r>
    </w:p>
  </w:footnote>
  <w:footnote w:type="continuationSeparator" w:id="0">
    <w:p w:rsidR="00E6048E" w:rsidRDefault="00E6048E" w:rsidP="0006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4899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34E9" w:rsidRDefault="000634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B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34E9" w:rsidRDefault="00063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A72FF"/>
    <w:multiLevelType w:val="multilevel"/>
    <w:tmpl w:val="EB1A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265A24"/>
    <w:multiLevelType w:val="multilevel"/>
    <w:tmpl w:val="A4F4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A107E"/>
    <w:multiLevelType w:val="multilevel"/>
    <w:tmpl w:val="EC4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D4"/>
    <w:rsid w:val="000634E9"/>
    <w:rsid w:val="00117847"/>
    <w:rsid w:val="002C1BB6"/>
    <w:rsid w:val="003B0517"/>
    <w:rsid w:val="004633F8"/>
    <w:rsid w:val="004C35BA"/>
    <w:rsid w:val="00591247"/>
    <w:rsid w:val="00CC26D4"/>
    <w:rsid w:val="00E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BADD"/>
  <w15:chartTrackingRefBased/>
  <w15:docId w15:val="{CC942BFF-BBA3-41B3-9C74-89DB635E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1247"/>
    <w:rPr>
      <w:color w:val="0000FF"/>
      <w:u w:val="single"/>
    </w:rPr>
  </w:style>
  <w:style w:type="table" w:styleId="TableGrid">
    <w:name w:val="Table Grid"/>
    <w:basedOn w:val="TableNormal"/>
    <w:uiPriority w:val="39"/>
    <w:rsid w:val="003B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05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4E9"/>
  </w:style>
  <w:style w:type="paragraph" w:styleId="Footer">
    <w:name w:val="footer"/>
    <w:basedOn w:val="Normal"/>
    <w:link w:val="FooterChar"/>
    <w:uiPriority w:val="99"/>
    <w:unhideWhenUsed/>
    <w:rsid w:val="0006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File:Hadrian_visit_to_Judea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en.wikipedia.org/wiki/File:M%C3%BCnchen_SMAEK_2019-03-23n.jp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File:Aureus_%C3%A0_l'effigie_d'Hadrien.jpg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Bust_of_Antinous_(2)._2nd_cent._A.D_(cropped).jp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en.wikipedia.org/wiki/File:Hadrian_Portrait_type_I_Rom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Hadrianus_coin_-_119.jpg" TargetMode="External"/><Relationship Id="rId14" Type="http://schemas.openxmlformats.org/officeDocument/2006/relationships/image" Target="media/image4.jpeg"/><Relationship Id="rId22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2024-05-20T07:43:00Z</dcterms:created>
  <dcterms:modified xsi:type="dcterms:W3CDTF">2024-05-21T04:45:00Z</dcterms:modified>
</cp:coreProperties>
</file>